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E3A" w:rsidRDefault="00662E3A" w:rsidP="00923EAC">
      <w:pPr>
        <w:pStyle w:val="TextforPDFdocuments"/>
        <w:jc w:val="center"/>
        <w:rPr>
          <w:rFonts w:ascii="Century Gothic" w:hAnsi="Century Gothic"/>
          <w:b/>
          <w:sz w:val="28"/>
          <w:szCs w:val="28"/>
        </w:rPr>
      </w:pPr>
      <w:r>
        <w:rPr>
          <w:rFonts w:ascii="Century Gothic" w:hAnsi="Century Gothic"/>
          <w:b/>
          <w:noProof/>
          <w:sz w:val="28"/>
          <w:szCs w:val="28"/>
        </w:rPr>
        <w:drawing>
          <wp:inline distT="0" distB="0" distL="0" distR="0" wp14:anchorId="42552E91">
            <wp:extent cx="3523615" cy="13716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3615" cy="1371600"/>
                    </a:xfrm>
                    <a:prstGeom prst="rect">
                      <a:avLst/>
                    </a:prstGeom>
                    <a:noFill/>
                  </pic:spPr>
                </pic:pic>
              </a:graphicData>
            </a:graphic>
          </wp:inline>
        </w:drawing>
      </w:r>
    </w:p>
    <w:p w:rsidR="00662E3A" w:rsidRDefault="00662E3A" w:rsidP="00923EAC">
      <w:pPr>
        <w:pStyle w:val="TextforPDFdocuments"/>
        <w:jc w:val="center"/>
        <w:rPr>
          <w:rFonts w:ascii="Century Gothic" w:hAnsi="Century Gothic"/>
          <w:b/>
          <w:sz w:val="28"/>
          <w:szCs w:val="28"/>
        </w:rPr>
      </w:pPr>
    </w:p>
    <w:p w:rsidR="007E768B" w:rsidRPr="00F56D00" w:rsidRDefault="007E768B" w:rsidP="00923EAC">
      <w:pPr>
        <w:pStyle w:val="TextforPDFdocuments"/>
        <w:jc w:val="center"/>
        <w:rPr>
          <w:rFonts w:ascii="Century Gothic" w:hAnsi="Century Gothic"/>
          <w:b/>
          <w:sz w:val="28"/>
          <w:szCs w:val="28"/>
        </w:rPr>
      </w:pPr>
      <w:r w:rsidRPr="00F56D00">
        <w:rPr>
          <w:rFonts w:ascii="Century Gothic" w:hAnsi="Century Gothic"/>
          <w:b/>
          <w:sz w:val="28"/>
          <w:szCs w:val="28"/>
        </w:rPr>
        <w:t>READING BLUE COAT SCHOOL</w:t>
      </w:r>
    </w:p>
    <w:p w:rsidR="007E768B" w:rsidRPr="00F56D00" w:rsidRDefault="00FB6704" w:rsidP="00923EAC">
      <w:pPr>
        <w:pStyle w:val="TextforPDFdocuments"/>
        <w:jc w:val="center"/>
        <w:rPr>
          <w:rFonts w:ascii="Century Gothic" w:hAnsi="Century Gothic"/>
          <w:sz w:val="22"/>
        </w:rPr>
      </w:pPr>
      <w:r w:rsidRPr="00F56D00">
        <w:rPr>
          <w:rFonts w:ascii="Century Gothic" w:hAnsi="Century Gothic"/>
          <w:sz w:val="22"/>
        </w:rPr>
        <w:t>An Independent Day School for Boys with a Co-Educational Sixth Form</w:t>
      </w:r>
    </w:p>
    <w:p w:rsidR="007E768B" w:rsidRPr="00F56D00" w:rsidRDefault="007E768B" w:rsidP="00923EAC">
      <w:pPr>
        <w:pStyle w:val="TextforPDFdocuments"/>
        <w:jc w:val="center"/>
        <w:rPr>
          <w:rFonts w:ascii="Century Gothic" w:hAnsi="Century Gothic"/>
          <w:b/>
          <w:sz w:val="28"/>
          <w:szCs w:val="28"/>
        </w:rPr>
      </w:pPr>
    </w:p>
    <w:p w:rsidR="00923EAC" w:rsidRPr="002E7BEA" w:rsidRDefault="00326ECD" w:rsidP="00923EAC">
      <w:pPr>
        <w:pStyle w:val="TextforPDFdocuments"/>
        <w:jc w:val="center"/>
        <w:rPr>
          <w:rFonts w:ascii="Century Gothic" w:hAnsi="Century Gothic"/>
          <w:b/>
          <w:sz w:val="28"/>
        </w:rPr>
      </w:pPr>
      <w:r>
        <w:rPr>
          <w:rFonts w:ascii="Century Gothic" w:hAnsi="Century Gothic"/>
          <w:b/>
          <w:sz w:val="28"/>
        </w:rPr>
        <w:t>HEAD OF CLASSICS</w:t>
      </w:r>
      <w:r w:rsidR="00A52DA4">
        <w:rPr>
          <w:rFonts w:ascii="Century Gothic" w:hAnsi="Century Gothic"/>
          <w:b/>
          <w:sz w:val="28"/>
        </w:rPr>
        <w:t xml:space="preserve"> </w:t>
      </w:r>
      <w:r w:rsidR="001C5651" w:rsidRPr="002E7BEA">
        <w:rPr>
          <w:rFonts w:ascii="Century Gothic" w:hAnsi="Century Gothic"/>
          <w:b/>
          <w:sz w:val="28"/>
        </w:rPr>
        <w:t xml:space="preserve"> </w:t>
      </w:r>
    </w:p>
    <w:p w:rsidR="00776E04" w:rsidRDefault="00776E04" w:rsidP="00776E04">
      <w:pPr>
        <w:pStyle w:val="TextforPDFdocuments"/>
        <w:spacing w:after="120"/>
        <w:rPr>
          <w:rFonts w:ascii="Century Gothic" w:hAnsi="Century Gothic"/>
          <w:color w:val="17365D" w:themeColor="text2" w:themeShade="BF"/>
          <w:sz w:val="20"/>
        </w:rPr>
      </w:pPr>
    </w:p>
    <w:p w:rsidR="00776E04" w:rsidRPr="00FB03E2" w:rsidRDefault="00776E04" w:rsidP="00776E04">
      <w:pPr>
        <w:pStyle w:val="TextforPDFdocuments"/>
        <w:spacing w:after="120"/>
        <w:rPr>
          <w:rFonts w:ascii="Century Gothic" w:hAnsi="Century Gothic"/>
          <w:sz w:val="22"/>
        </w:rPr>
      </w:pPr>
      <w:r w:rsidRPr="00FB03E2">
        <w:rPr>
          <w:rFonts w:ascii="Century Gothic" w:hAnsi="Century Gothic"/>
          <w:sz w:val="22"/>
        </w:rPr>
        <w:t>Founded in 1646, Reading Blue Coat School is a leading independent day school of 490 boys aged 11 – 16, with a further 270 students in the co-educational Sixth Form. The School is located on a beautiful 46 acre campus in the village of Sonning, just outside Reading, overlooking the river Thames.</w:t>
      </w:r>
    </w:p>
    <w:p w:rsidR="00776E04" w:rsidRPr="00FB03E2" w:rsidRDefault="00776E04" w:rsidP="00776E04">
      <w:pPr>
        <w:pStyle w:val="TextforPDFdocuments"/>
        <w:spacing w:after="120"/>
        <w:rPr>
          <w:rFonts w:ascii="Century Gothic" w:hAnsi="Century Gothic"/>
          <w:sz w:val="22"/>
        </w:rPr>
      </w:pPr>
      <w:r w:rsidRPr="00FB03E2">
        <w:rPr>
          <w:rFonts w:ascii="Century Gothic" w:hAnsi="Century Gothic"/>
          <w:sz w:val="22"/>
        </w:rPr>
        <w:t>The School employs over 160 staff and offers a stimulating, friendly and supportive atmosphere in which each pupil can realise his or her full intellectual, physical and creative potential.</w:t>
      </w:r>
    </w:p>
    <w:p w:rsidR="00FB03E2" w:rsidRPr="00FB03E2" w:rsidRDefault="002F003F" w:rsidP="00727E2D">
      <w:pPr>
        <w:pStyle w:val="TextforPDFdocuments"/>
        <w:spacing w:after="120"/>
        <w:rPr>
          <w:rFonts w:ascii="Century Gothic" w:hAnsi="Century Gothic"/>
          <w:sz w:val="22"/>
        </w:rPr>
      </w:pPr>
      <w:r w:rsidRPr="00FB03E2">
        <w:rPr>
          <w:rFonts w:ascii="Century Gothic" w:hAnsi="Century Gothic"/>
          <w:sz w:val="22"/>
        </w:rPr>
        <w:t>An enthusiastic</w:t>
      </w:r>
      <w:r w:rsidR="00EA042F" w:rsidRPr="00FB03E2">
        <w:rPr>
          <w:rFonts w:ascii="Century Gothic" w:hAnsi="Century Gothic"/>
          <w:sz w:val="22"/>
        </w:rPr>
        <w:t xml:space="preserve"> and</w:t>
      </w:r>
      <w:r w:rsidRPr="00FB03E2">
        <w:rPr>
          <w:rFonts w:ascii="Century Gothic" w:hAnsi="Century Gothic"/>
          <w:sz w:val="22"/>
        </w:rPr>
        <w:t xml:space="preserve"> inspiring</w:t>
      </w:r>
      <w:r w:rsidR="00EA042F" w:rsidRPr="00FB03E2">
        <w:rPr>
          <w:rFonts w:ascii="Century Gothic" w:hAnsi="Century Gothic"/>
          <w:sz w:val="22"/>
        </w:rPr>
        <w:t xml:space="preserve"> </w:t>
      </w:r>
      <w:r w:rsidR="00326ECD" w:rsidRPr="00FB03E2">
        <w:rPr>
          <w:rFonts w:ascii="Century Gothic" w:hAnsi="Century Gothic"/>
          <w:sz w:val="22"/>
        </w:rPr>
        <w:t xml:space="preserve">Classics &amp; Latin specialist </w:t>
      </w:r>
      <w:r w:rsidRPr="00FB03E2">
        <w:rPr>
          <w:rFonts w:ascii="Century Gothic" w:hAnsi="Century Gothic"/>
          <w:sz w:val="22"/>
        </w:rPr>
        <w:t xml:space="preserve">with outstanding subject knowledge is required from </w:t>
      </w:r>
      <w:r w:rsidR="002E7BEA" w:rsidRPr="00FB03E2">
        <w:rPr>
          <w:rFonts w:ascii="Century Gothic" w:hAnsi="Century Gothic"/>
          <w:sz w:val="22"/>
        </w:rPr>
        <w:t>September</w:t>
      </w:r>
      <w:r w:rsidR="001C5651" w:rsidRPr="00FB03E2">
        <w:rPr>
          <w:rFonts w:ascii="Century Gothic" w:hAnsi="Century Gothic"/>
          <w:sz w:val="22"/>
        </w:rPr>
        <w:t xml:space="preserve"> 201</w:t>
      </w:r>
      <w:r w:rsidR="00776E04" w:rsidRPr="00FB03E2">
        <w:rPr>
          <w:rFonts w:ascii="Century Gothic" w:hAnsi="Century Gothic"/>
          <w:sz w:val="22"/>
        </w:rPr>
        <w:t>8</w:t>
      </w:r>
      <w:r w:rsidR="00326ECD" w:rsidRPr="00FB03E2">
        <w:rPr>
          <w:rFonts w:ascii="Century Gothic" w:hAnsi="Century Gothic"/>
          <w:sz w:val="22"/>
        </w:rPr>
        <w:t xml:space="preserve"> to lead this department.</w:t>
      </w:r>
      <w:r w:rsidR="00727E2D" w:rsidRPr="00FB03E2">
        <w:rPr>
          <w:rFonts w:ascii="Century Gothic" w:hAnsi="Century Gothic"/>
          <w:sz w:val="22"/>
        </w:rPr>
        <w:t xml:space="preserve"> </w:t>
      </w:r>
      <w:r w:rsidR="00FB03E2" w:rsidRPr="00FB03E2">
        <w:rPr>
          <w:rFonts w:ascii="Century Gothic" w:hAnsi="Century Gothic"/>
          <w:sz w:val="22"/>
        </w:rPr>
        <w:t>Latin is offered as an optional subject from Year 8. An appreciation of Latin and ancient history is fostered through engaging teaching and enjoyable co-curricular experiences. The OCR syllabus is followed from Year 10 with 100% pass rate at GCSE. Year 12 pupils follow the subjects as part of their enrichment programme.</w:t>
      </w:r>
    </w:p>
    <w:p w:rsidR="00727E2D" w:rsidRPr="00FB03E2" w:rsidRDefault="00727E2D" w:rsidP="00727E2D">
      <w:pPr>
        <w:pStyle w:val="TextforPDFdocuments"/>
        <w:spacing w:after="120"/>
        <w:rPr>
          <w:rFonts w:ascii="Century Gothic" w:hAnsi="Century Gothic"/>
          <w:sz w:val="22"/>
        </w:rPr>
      </w:pPr>
      <w:r w:rsidRPr="00FB03E2">
        <w:rPr>
          <w:rFonts w:ascii="Century Gothic" w:hAnsi="Century Gothic"/>
          <w:sz w:val="22"/>
        </w:rPr>
        <w:t xml:space="preserve">The successful candidate will also be expected to contribute to the co-curricular offerings of the department and the wider life of the School, to which your energy, warmth and pastoral instincts will lend themselves.  </w:t>
      </w:r>
    </w:p>
    <w:p w:rsidR="000C0625" w:rsidRPr="00FB03E2" w:rsidRDefault="000C0625" w:rsidP="00727E2D">
      <w:pPr>
        <w:pStyle w:val="TextforPDFdocuments"/>
        <w:spacing w:after="120"/>
        <w:rPr>
          <w:rFonts w:ascii="Century Gothic" w:hAnsi="Century Gothic"/>
          <w:sz w:val="22"/>
        </w:rPr>
      </w:pPr>
      <w:r w:rsidRPr="00FB03E2">
        <w:rPr>
          <w:rFonts w:ascii="Century Gothic" w:hAnsi="Century Gothic"/>
          <w:sz w:val="22"/>
        </w:rPr>
        <w:t xml:space="preserve">You </w:t>
      </w:r>
      <w:r w:rsidR="00727E2D" w:rsidRPr="00FB03E2">
        <w:rPr>
          <w:rFonts w:ascii="Century Gothic" w:hAnsi="Century Gothic"/>
          <w:sz w:val="22"/>
        </w:rPr>
        <w:t xml:space="preserve">will hold a </w:t>
      </w:r>
      <w:r w:rsidRPr="00FB03E2">
        <w:rPr>
          <w:rFonts w:ascii="Century Gothic" w:hAnsi="Century Gothic"/>
          <w:sz w:val="22"/>
        </w:rPr>
        <w:t xml:space="preserve">relevant honours </w:t>
      </w:r>
      <w:r w:rsidR="00727E2D" w:rsidRPr="00FB03E2">
        <w:rPr>
          <w:rFonts w:ascii="Century Gothic" w:hAnsi="Century Gothic"/>
          <w:sz w:val="22"/>
        </w:rPr>
        <w:t xml:space="preserve">degree </w:t>
      </w:r>
      <w:r w:rsidRPr="00FB03E2">
        <w:rPr>
          <w:rFonts w:ascii="Century Gothic" w:hAnsi="Century Gothic"/>
          <w:sz w:val="22"/>
        </w:rPr>
        <w:t xml:space="preserve">(preferably </w:t>
      </w:r>
      <w:r w:rsidR="00727E2D" w:rsidRPr="00FB03E2">
        <w:rPr>
          <w:rFonts w:ascii="Century Gothic" w:hAnsi="Century Gothic"/>
          <w:sz w:val="22"/>
        </w:rPr>
        <w:t xml:space="preserve">in </w:t>
      </w:r>
      <w:r w:rsidR="00326ECD" w:rsidRPr="00FB03E2">
        <w:rPr>
          <w:rFonts w:ascii="Century Gothic" w:hAnsi="Century Gothic"/>
          <w:sz w:val="22"/>
        </w:rPr>
        <w:t>Classics</w:t>
      </w:r>
      <w:r w:rsidR="00AE09B4" w:rsidRPr="00FB03E2">
        <w:rPr>
          <w:rFonts w:ascii="Century Gothic" w:hAnsi="Century Gothic"/>
          <w:sz w:val="22"/>
        </w:rPr>
        <w:t>)</w:t>
      </w:r>
      <w:r w:rsidR="00BE5A3A" w:rsidRPr="00FB03E2">
        <w:rPr>
          <w:rFonts w:ascii="Century Gothic" w:hAnsi="Century Gothic"/>
          <w:sz w:val="22"/>
        </w:rPr>
        <w:t>.</w:t>
      </w:r>
      <w:r w:rsidR="00727E2D" w:rsidRPr="00FB03E2">
        <w:rPr>
          <w:rFonts w:ascii="Century Gothic" w:hAnsi="Century Gothic"/>
          <w:sz w:val="22"/>
        </w:rPr>
        <w:t xml:space="preserve"> </w:t>
      </w:r>
    </w:p>
    <w:p w:rsidR="00727E2D" w:rsidRPr="00FB03E2" w:rsidRDefault="00727E2D" w:rsidP="00727E2D">
      <w:pPr>
        <w:pStyle w:val="TextforPDFdocuments"/>
        <w:spacing w:after="120"/>
        <w:rPr>
          <w:rFonts w:ascii="Century Gothic" w:hAnsi="Century Gothic"/>
          <w:sz w:val="22"/>
        </w:rPr>
      </w:pPr>
      <w:r w:rsidRPr="00FB03E2">
        <w:rPr>
          <w:rFonts w:ascii="Century Gothic" w:hAnsi="Century Gothic"/>
          <w:sz w:val="22"/>
        </w:rPr>
        <w:t xml:space="preserve">The School provides a stimulating and vibrant environment in which to teach, and you will join a highly committed and enthusiastic academic team. </w:t>
      </w:r>
    </w:p>
    <w:p w:rsidR="007D25FA" w:rsidRPr="00FB03E2" w:rsidRDefault="0018543C" w:rsidP="00662E3A">
      <w:pPr>
        <w:spacing w:before="0" w:after="120"/>
        <w:ind w:left="0" w:firstLine="0"/>
        <w:rPr>
          <w:rFonts w:ascii="Century Gothic" w:hAnsi="Century Gothic"/>
        </w:rPr>
      </w:pPr>
      <w:r w:rsidRPr="00FB03E2">
        <w:rPr>
          <w:rFonts w:ascii="Century Gothic" w:hAnsi="Century Gothic"/>
        </w:rPr>
        <w:t xml:space="preserve">We offer </w:t>
      </w:r>
      <w:r w:rsidR="007E768B" w:rsidRPr="00FB03E2">
        <w:rPr>
          <w:rFonts w:ascii="Century Gothic" w:hAnsi="Century Gothic"/>
        </w:rPr>
        <w:t>a</w:t>
      </w:r>
      <w:r w:rsidR="007D25FA" w:rsidRPr="00FB03E2">
        <w:rPr>
          <w:rFonts w:ascii="Century Gothic" w:hAnsi="Century Gothic"/>
        </w:rPr>
        <w:t>n excellent</w:t>
      </w:r>
      <w:r w:rsidRPr="00FB03E2">
        <w:rPr>
          <w:rFonts w:ascii="Century Gothic" w:hAnsi="Century Gothic"/>
        </w:rPr>
        <w:t xml:space="preserve"> </w:t>
      </w:r>
      <w:r w:rsidR="00F51AC1" w:rsidRPr="00FB03E2">
        <w:rPr>
          <w:rFonts w:ascii="Century Gothic" w:hAnsi="Century Gothic"/>
        </w:rPr>
        <w:t xml:space="preserve">salary </w:t>
      </w:r>
      <w:r w:rsidR="007D25FA" w:rsidRPr="00FB03E2">
        <w:rPr>
          <w:rFonts w:ascii="Century Gothic" w:hAnsi="Century Gothic"/>
        </w:rPr>
        <w:t>and benefits package</w:t>
      </w:r>
      <w:r w:rsidR="007E768B" w:rsidRPr="00FB03E2">
        <w:rPr>
          <w:rFonts w:ascii="Century Gothic" w:hAnsi="Century Gothic"/>
        </w:rPr>
        <w:t>,</w:t>
      </w:r>
      <w:r w:rsidRPr="00FB03E2">
        <w:rPr>
          <w:rFonts w:ascii="Century Gothic" w:hAnsi="Century Gothic"/>
        </w:rPr>
        <w:t xml:space="preserve"> </w:t>
      </w:r>
      <w:r w:rsidR="00F51AC1" w:rsidRPr="00FB03E2">
        <w:rPr>
          <w:rFonts w:ascii="Century Gothic" w:hAnsi="Century Gothic"/>
        </w:rPr>
        <w:t>depend</w:t>
      </w:r>
      <w:bookmarkStart w:id="0" w:name="_GoBack"/>
      <w:bookmarkEnd w:id="0"/>
      <w:r w:rsidR="00F51AC1" w:rsidRPr="00FB03E2">
        <w:rPr>
          <w:rFonts w:ascii="Century Gothic" w:hAnsi="Century Gothic"/>
        </w:rPr>
        <w:t>ent on qualifications and experience</w:t>
      </w:r>
      <w:r w:rsidR="007D25FA" w:rsidRPr="00FB03E2">
        <w:rPr>
          <w:rFonts w:ascii="Century Gothic" w:hAnsi="Century Gothic"/>
        </w:rPr>
        <w:t xml:space="preserve">. </w:t>
      </w:r>
    </w:p>
    <w:p w:rsidR="00C45B0D" w:rsidRPr="00FB03E2" w:rsidRDefault="007E768B" w:rsidP="00662E3A">
      <w:pPr>
        <w:spacing w:before="0" w:after="120"/>
        <w:ind w:left="0" w:firstLine="0"/>
        <w:rPr>
          <w:rFonts w:ascii="Century Gothic" w:hAnsi="Century Gothic"/>
          <w:sz w:val="20"/>
        </w:rPr>
      </w:pPr>
      <w:bookmarkStart w:id="1" w:name="OLE_LINK1"/>
      <w:r w:rsidRPr="00FB03E2">
        <w:rPr>
          <w:rFonts w:ascii="Century Gothic" w:eastAsia="Times New Roman" w:hAnsi="Century Gothic" w:cs="Arial"/>
          <w:sz w:val="20"/>
          <w:lang w:eastAsia="en-GB"/>
        </w:rPr>
        <w:t xml:space="preserve">Further details and an application </w:t>
      </w:r>
      <w:r w:rsidR="00C45B0D" w:rsidRPr="00FB03E2">
        <w:rPr>
          <w:rFonts w:ascii="Century Gothic" w:eastAsia="Times New Roman" w:hAnsi="Century Gothic" w:cs="Arial"/>
          <w:sz w:val="20"/>
          <w:lang w:eastAsia="en-GB"/>
        </w:rPr>
        <w:t>form</w:t>
      </w:r>
      <w:r w:rsidRPr="00FB03E2">
        <w:rPr>
          <w:rFonts w:ascii="Century Gothic" w:eastAsia="Times New Roman" w:hAnsi="Century Gothic" w:cs="Arial"/>
          <w:sz w:val="20"/>
          <w:lang w:eastAsia="en-GB"/>
        </w:rPr>
        <w:t xml:space="preserve"> can be downloaded from our website: </w:t>
      </w:r>
      <w:r w:rsidR="00C45B0D" w:rsidRPr="00FB03E2">
        <w:rPr>
          <w:rFonts w:ascii="Century Gothic" w:eastAsia="Times New Roman" w:hAnsi="Century Gothic" w:cs="Arial"/>
          <w:sz w:val="20"/>
          <w:lang w:eastAsia="en-GB"/>
        </w:rPr>
        <w:t xml:space="preserve"> </w:t>
      </w:r>
      <w:hyperlink r:id="rId7" w:history="1">
        <w:r w:rsidR="00C43F39" w:rsidRPr="00FB03E2">
          <w:rPr>
            <w:rStyle w:val="Hyperlink"/>
            <w:rFonts w:ascii="Century Gothic" w:eastAsia="Times New Roman" w:hAnsi="Century Gothic" w:cs="Arial"/>
            <w:color w:val="auto"/>
            <w:sz w:val="20"/>
            <w:lang w:eastAsia="en-GB"/>
          </w:rPr>
          <w:t>www.rbcs.org.uk/vacancies</w:t>
        </w:r>
      </w:hyperlink>
      <w:r w:rsidR="00C43F39" w:rsidRPr="00FB03E2">
        <w:rPr>
          <w:rFonts w:ascii="Century Gothic" w:eastAsia="Times New Roman" w:hAnsi="Century Gothic" w:cs="Arial"/>
          <w:sz w:val="20"/>
          <w:lang w:eastAsia="en-GB"/>
        </w:rPr>
        <w:t xml:space="preserve"> </w:t>
      </w:r>
      <w:r w:rsidR="00177AEC" w:rsidRPr="00FB03E2">
        <w:rPr>
          <w:rFonts w:ascii="Century Gothic" w:eastAsia="Times New Roman" w:hAnsi="Century Gothic" w:cs="Arial"/>
          <w:sz w:val="20"/>
          <w:lang w:eastAsia="en-GB"/>
        </w:rPr>
        <w:t xml:space="preserve"> o</w:t>
      </w:r>
      <w:r w:rsidR="00C45B0D" w:rsidRPr="00FB03E2">
        <w:rPr>
          <w:rFonts w:ascii="Century Gothic" w:eastAsia="Times New Roman" w:hAnsi="Century Gothic" w:cs="Arial"/>
          <w:sz w:val="20"/>
          <w:lang w:eastAsia="en-GB"/>
        </w:rPr>
        <w:t>r</w:t>
      </w:r>
      <w:r w:rsidRPr="00FB03E2">
        <w:rPr>
          <w:rFonts w:ascii="Century Gothic" w:eastAsia="Times New Roman" w:hAnsi="Century Gothic" w:cs="Arial"/>
          <w:sz w:val="20"/>
          <w:lang w:eastAsia="en-GB"/>
        </w:rPr>
        <w:t xml:space="preserve"> contact </w:t>
      </w:r>
      <w:r w:rsidR="00C45B0D" w:rsidRPr="00FB03E2">
        <w:rPr>
          <w:rFonts w:ascii="Century Gothic" w:eastAsia="Times New Roman" w:hAnsi="Century Gothic" w:cs="Arial"/>
          <w:sz w:val="20"/>
          <w:lang w:eastAsia="en-GB"/>
        </w:rPr>
        <w:t>t</w:t>
      </w:r>
      <w:r w:rsidRPr="00FB03E2">
        <w:rPr>
          <w:rFonts w:ascii="Century Gothic" w:eastAsia="Times New Roman" w:hAnsi="Century Gothic" w:cs="Arial"/>
          <w:sz w:val="20"/>
          <w:lang w:eastAsia="en-GB"/>
        </w:rPr>
        <w:t>he Human Resources Manager, Tel: 01</w:t>
      </w:r>
      <w:r w:rsidR="00C45B0D" w:rsidRPr="00FB03E2">
        <w:rPr>
          <w:rFonts w:ascii="Century Gothic" w:eastAsia="Times New Roman" w:hAnsi="Century Gothic" w:cs="Arial"/>
          <w:sz w:val="20"/>
          <w:lang w:eastAsia="en-GB"/>
        </w:rPr>
        <w:t>18 933 5813</w:t>
      </w:r>
      <w:r w:rsidRPr="00FB03E2">
        <w:rPr>
          <w:rFonts w:ascii="Century Gothic" w:eastAsia="Times New Roman" w:hAnsi="Century Gothic" w:cs="Arial"/>
          <w:sz w:val="20"/>
          <w:lang w:eastAsia="en-GB"/>
        </w:rPr>
        <w:t xml:space="preserve"> email: </w:t>
      </w:r>
      <w:hyperlink r:id="rId8" w:history="1">
        <w:r w:rsidR="00177AEC" w:rsidRPr="00FB03E2">
          <w:rPr>
            <w:rStyle w:val="Hyperlink"/>
            <w:rFonts w:ascii="Century Gothic" w:eastAsia="Times New Roman" w:hAnsi="Century Gothic" w:cs="Arial"/>
            <w:color w:val="auto"/>
            <w:sz w:val="20"/>
            <w:lang w:eastAsia="en-GB"/>
          </w:rPr>
          <w:t>recruitment</w:t>
        </w:r>
        <w:r w:rsidR="00177AEC" w:rsidRPr="00FB03E2">
          <w:rPr>
            <w:rStyle w:val="Hyperlink"/>
            <w:rFonts w:ascii="Century Gothic" w:hAnsi="Century Gothic"/>
            <w:color w:val="auto"/>
            <w:sz w:val="20"/>
          </w:rPr>
          <w:t>@rbcs.org.uk</w:t>
        </w:r>
      </w:hyperlink>
    </w:p>
    <w:p w:rsidR="000C0625" w:rsidRPr="001F5E51" w:rsidRDefault="000C0625" w:rsidP="000C0625">
      <w:pPr>
        <w:pStyle w:val="TextforPDFdocuments"/>
        <w:spacing w:after="120"/>
        <w:rPr>
          <w:rFonts w:ascii="Century Gothic" w:hAnsi="Century Gothic"/>
          <w:b/>
          <w:color w:val="17365D" w:themeColor="text2" w:themeShade="BF"/>
          <w:sz w:val="20"/>
        </w:rPr>
      </w:pPr>
      <w:r w:rsidRPr="001F5E51">
        <w:rPr>
          <w:rFonts w:ascii="Century Gothic" w:hAnsi="Century Gothic"/>
          <w:b/>
          <w:color w:val="17365D" w:themeColor="text2" w:themeShade="BF"/>
          <w:sz w:val="20"/>
        </w:rPr>
        <w:t xml:space="preserve">Closing date for applications: </w:t>
      </w:r>
      <w:r w:rsidR="00A34A05">
        <w:rPr>
          <w:rFonts w:ascii="Century Gothic" w:hAnsi="Century Gothic"/>
          <w:b/>
          <w:color w:val="17365D" w:themeColor="text2" w:themeShade="BF"/>
          <w:sz w:val="20"/>
        </w:rPr>
        <w:t>noon on Monday 26</w:t>
      </w:r>
      <w:r>
        <w:rPr>
          <w:rFonts w:ascii="Century Gothic" w:hAnsi="Century Gothic"/>
          <w:b/>
          <w:color w:val="17365D" w:themeColor="text2" w:themeShade="BF"/>
          <w:sz w:val="20"/>
        </w:rPr>
        <w:t xml:space="preserve"> February </w:t>
      </w:r>
      <w:r w:rsidRPr="001F5E51">
        <w:rPr>
          <w:rFonts w:ascii="Century Gothic" w:hAnsi="Century Gothic"/>
          <w:b/>
          <w:color w:val="17365D" w:themeColor="text2" w:themeShade="BF"/>
          <w:sz w:val="20"/>
        </w:rPr>
        <w:t>2018.</w:t>
      </w:r>
    </w:p>
    <w:p w:rsidR="000C0625" w:rsidRPr="001F5E51" w:rsidRDefault="000C0625" w:rsidP="000C0625">
      <w:pPr>
        <w:pStyle w:val="TextforPDFdocuments"/>
        <w:spacing w:after="120"/>
        <w:rPr>
          <w:rFonts w:ascii="Century Gothic" w:hAnsi="Century Gothic"/>
          <w:color w:val="17365D" w:themeColor="text2" w:themeShade="BF"/>
          <w:sz w:val="20"/>
        </w:rPr>
      </w:pPr>
      <w:r w:rsidRPr="001F5E51">
        <w:rPr>
          <w:rFonts w:ascii="Century Gothic" w:hAnsi="Century Gothic"/>
          <w:color w:val="17365D" w:themeColor="text2" w:themeShade="BF"/>
          <w:sz w:val="20"/>
        </w:rPr>
        <w:t xml:space="preserve">Interviews will be held during the week of </w:t>
      </w:r>
      <w:r>
        <w:rPr>
          <w:rFonts w:ascii="Century Gothic" w:hAnsi="Century Gothic"/>
          <w:color w:val="17365D" w:themeColor="text2" w:themeShade="BF"/>
          <w:sz w:val="20"/>
        </w:rPr>
        <w:t xml:space="preserve">5 March </w:t>
      </w:r>
      <w:r w:rsidRPr="001F5E51">
        <w:rPr>
          <w:rFonts w:ascii="Century Gothic" w:hAnsi="Century Gothic"/>
          <w:color w:val="17365D" w:themeColor="text2" w:themeShade="BF"/>
          <w:sz w:val="20"/>
        </w:rPr>
        <w:t>2018.</w:t>
      </w:r>
    </w:p>
    <w:p w:rsidR="000C0625" w:rsidRDefault="000C0625" w:rsidP="000C0625">
      <w:pPr>
        <w:pStyle w:val="TextforPDFdocuments"/>
        <w:spacing w:after="120"/>
        <w:rPr>
          <w:rFonts w:ascii="Century Gothic" w:hAnsi="Century Gothic"/>
          <w:color w:val="17365D" w:themeColor="text2" w:themeShade="BF"/>
          <w:sz w:val="20"/>
        </w:rPr>
      </w:pPr>
      <w:r w:rsidRPr="005E36A2">
        <w:rPr>
          <w:rFonts w:ascii="Century Gothic" w:hAnsi="Century Gothic"/>
          <w:color w:val="17365D" w:themeColor="text2" w:themeShade="BF"/>
          <w:sz w:val="20"/>
        </w:rPr>
        <w:t>Applications must be</w:t>
      </w:r>
      <w:r>
        <w:rPr>
          <w:rFonts w:ascii="Century Gothic" w:hAnsi="Century Gothic"/>
          <w:color w:val="17365D" w:themeColor="text2" w:themeShade="BF"/>
          <w:sz w:val="20"/>
        </w:rPr>
        <w:t xml:space="preserve"> submitted by email with a letter of application and including your CV or School</w:t>
      </w:r>
      <w:r w:rsidRPr="005E36A2">
        <w:rPr>
          <w:rFonts w:ascii="Century Gothic" w:hAnsi="Century Gothic"/>
          <w:color w:val="17365D" w:themeColor="text2" w:themeShade="BF"/>
          <w:sz w:val="20"/>
        </w:rPr>
        <w:t xml:space="preserve"> application form </w:t>
      </w:r>
      <w:r>
        <w:rPr>
          <w:rFonts w:ascii="Century Gothic" w:hAnsi="Century Gothic"/>
          <w:color w:val="17365D" w:themeColor="text2" w:themeShade="BF"/>
          <w:sz w:val="20"/>
        </w:rPr>
        <w:t xml:space="preserve">to </w:t>
      </w:r>
      <w:hyperlink r:id="rId9" w:history="1">
        <w:r w:rsidRPr="000A7B43">
          <w:rPr>
            <w:rStyle w:val="Hyperlink"/>
            <w:rFonts w:ascii="Century Gothic" w:hAnsi="Century Gothic"/>
            <w:sz w:val="20"/>
          </w:rPr>
          <w:t>recruitment@rbcs.org.uk</w:t>
        </w:r>
      </w:hyperlink>
      <w:r>
        <w:rPr>
          <w:rFonts w:ascii="Century Gothic" w:hAnsi="Century Gothic"/>
          <w:color w:val="17365D" w:themeColor="text2" w:themeShade="BF"/>
          <w:sz w:val="20"/>
        </w:rPr>
        <w:t>.</w:t>
      </w:r>
    </w:p>
    <w:p w:rsidR="000C0625" w:rsidRPr="00B77CB4" w:rsidRDefault="000C0625" w:rsidP="000C0625">
      <w:pPr>
        <w:pStyle w:val="TextforPDFdocuments"/>
        <w:rPr>
          <w:rFonts w:ascii="Century Gothic" w:hAnsi="Century Gothic"/>
          <w:color w:val="17365D" w:themeColor="text2" w:themeShade="BF"/>
          <w:sz w:val="18"/>
        </w:rPr>
      </w:pPr>
      <w:r w:rsidRPr="00B77CB4">
        <w:rPr>
          <w:rFonts w:ascii="Century Gothic" w:hAnsi="Century Gothic"/>
          <w:color w:val="17365D" w:themeColor="text2" w:themeShade="BF"/>
          <w:sz w:val="18"/>
        </w:rPr>
        <w:t xml:space="preserve">The School is committed to safeguarding and promoting the welfare of children and young people and expects all staff and volunteers to share this commitment. Applicants must be willing to undergo checks with past employers and the Disclosure and Barring Service enhanced </w:t>
      </w:r>
      <w:r>
        <w:rPr>
          <w:rFonts w:ascii="Century Gothic" w:hAnsi="Century Gothic"/>
          <w:color w:val="17365D" w:themeColor="text2" w:themeShade="BF"/>
          <w:sz w:val="18"/>
        </w:rPr>
        <w:t xml:space="preserve">criminal records </w:t>
      </w:r>
      <w:r w:rsidRPr="00B77CB4">
        <w:rPr>
          <w:rFonts w:ascii="Century Gothic" w:hAnsi="Century Gothic"/>
          <w:color w:val="17365D" w:themeColor="text2" w:themeShade="BF"/>
          <w:sz w:val="18"/>
        </w:rPr>
        <w:t>check.</w:t>
      </w:r>
    </w:p>
    <w:p w:rsidR="000C0625" w:rsidRPr="00A24CF6" w:rsidRDefault="000C0625" w:rsidP="000C0625">
      <w:pPr>
        <w:pStyle w:val="TextforPDFdocuments"/>
        <w:rPr>
          <w:rFonts w:ascii="Century Gothic" w:hAnsi="Century Gothic"/>
          <w:color w:val="17365D" w:themeColor="text2" w:themeShade="BF"/>
          <w:sz w:val="18"/>
        </w:rPr>
      </w:pPr>
      <w:r w:rsidRPr="00A24CF6">
        <w:rPr>
          <w:rFonts w:ascii="Century Gothic" w:hAnsi="Century Gothic"/>
          <w:color w:val="17365D" w:themeColor="text2" w:themeShade="BF"/>
          <w:sz w:val="16"/>
        </w:rPr>
        <w:t>Registered charity number 1087839 • No agencies, please • www.rbcs.org.uk</w:t>
      </w:r>
    </w:p>
    <w:p w:rsidR="000C0625" w:rsidRDefault="000C0625" w:rsidP="00662E3A">
      <w:pPr>
        <w:autoSpaceDE w:val="0"/>
        <w:autoSpaceDN w:val="0"/>
        <w:adjustRightInd w:val="0"/>
        <w:spacing w:before="0" w:after="120" w:line="240" w:lineRule="auto"/>
        <w:ind w:left="0" w:firstLine="0"/>
        <w:rPr>
          <w:rFonts w:ascii="Century Gothic" w:eastAsia="Times New Roman" w:hAnsi="Century Gothic" w:cs="Arial"/>
          <w:b/>
          <w:lang w:eastAsia="en-GB"/>
        </w:rPr>
      </w:pPr>
    </w:p>
    <w:bookmarkEnd w:id="1"/>
    <w:sectPr w:rsidR="000C0625" w:rsidSect="00F56D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12123"/>
    <w:multiLevelType w:val="hybridMultilevel"/>
    <w:tmpl w:val="8884C77A"/>
    <w:lvl w:ilvl="0" w:tplc="8494C70A">
      <w:numFmt w:val="bullet"/>
      <w:lvlText w:val="•"/>
      <w:lvlJc w:val="left"/>
      <w:pPr>
        <w:ind w:left="1080" w:hanging="72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6F7043"/>
    <w:multiLevelType w:val="hybridMultilevel"/>
    <w:tmpl w:val="1134653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66C572E"/>
    <w:multiLevelType w:val="hybridMultilevel"/>
    <w:tmpl w:val="80A6C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AC"/>
    <w:rsid w:val="000210AB"/>
    <w:rsid w:val="00040D83"/>
    <w:rsid w:val="00092C33"/>
    <w:rsid w:val="000B16AA"/>
    <w:rsid w:val="000C0625"/>
    <w:rsid w:val="000E4DFA"/>
    <w:rsid w:val="00177AEC"/>
    <w:rsid w:val="001803AE"/>
    <w:rsid w:val="0018543C"/>
    <w:rsid w:val="001C5651"/>
    <w:rsid w:val="00262E33"/>
    <w:rsid w:val="00264567"/>
    <w:rsid w:val="00264FBC"/>
    <w:rsid w:val="0029741D"/>
    <w:rsid w:val="002A0EC0"/>
    <w:rsid w:val="002A53DD"/>
    <w:rsid w:val="002E7BEA"/>
    <w:rsid w:val="002F003F"/>
    <w:rsid w:val="003064B4"/>
    <w:rsid w:val="00314B89"/>
    <w:rsid w:val="00326ECD"/>
    <w:rsid w:val="00337013"/>
    <w:rsid w:val="003B1499"/>
    <w:rsid w:val="003B291E"/>
    <w:rsid w:val="00442267"/>
    <w:rsid w:val="004712BB"/>
    <w:rsid w:val="004A18AE"/>
    <w:rsid w:val="004D2334"/>
    <w:rsid w:val="004D58E6"/>
    <w:rsid w:val="004F37BC"/>
    <w:rsid w:val="00523F71"/>
    <w:rsid w:val="00527542"/>
    <w:rsid w:val="0063046D"/>
    <w:rsid w:val="00662E3A"/>
    <w:rsid w:val="006B3331"/>
    <w:rsid w:val="006C4D54"/>
    <w:rsid w:val="006F5444"/>
    <w:rsid w:val="00702B90"/>
    <w:rsid w:val="00705937"/>
    <w:rsid w:val="00727E2D"/>
    <w:rsid w:val="00776E04"/>
    <w:rsid w:val="007B7AB0"/>
    <w:rsid w:val="007D25FA"/>
    <w:rsid w:val="007E768B"/>
    <w:rsid w:val="00834B51"/>
    <w:rsid w:val="00923EAC"/>
    <w:rsid w:val="009D2A7D"/>
    <w:rsid w:val="00A2063D"/>
    <w:rsid w:val="00A34A05"/>
    <w:rsid w:val="00A52DA4"/>
    <w:rsid w:val="00A800F6"/>
    <w:rsid w:val="00AE09B4"/>
    <w:rsid w:val="00B027FA"/>
    <w:rsid w:val="00B676A1"/>
    <w:rsid w:val="00B73490"/>
    <w:rsid w:val="00B84FBE"/>
    <w:rsid w:val="00BE5A3A"/>
    <w:rsid w:val="00C21AE1"/>
    <w:rsid w:val="00C43F39"/>
    <w:rsid w:val="00C45B0D"/>
    <w:rsid w:val="00C77C13"/>
    <w:rsid w:val="00C96CDB"/>
    <w:rsid w:val="00C974E5"/>
    <w:rsid w:val="00CB4A9A"/>
    <w:rsid w:val="00CF73D8"/>
    <w:rsid w:val="00D16C8D"/>
    <w:rsid w:val="00D22E14"/>
    <w:rsid w:val="00D569E9"/>
    <w:rsid w:val="00DB17AF"/>
    <w:rsid w:val="00DE3F77"/>
    <w:rsid w:val="00E83349"/>
    <w:rsid w:val="00E85E72"/>
    <w:rsid w:val="00EA042F"/>
    <w:rsid w:val="00EE059E"/>
    <w:rsid w:val="00F51AC1"/>
    <w:rsid w:val="00F51FB6"/>
    <w:rsid w:val="00F56D00"/>
    <w:rsid w:val="00FB03E2"/>
    <w:rsid w:val="00FB6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6EC48-D341-4284-9C79-9E2D69BD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480" w:after="480" w:line="276"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forPDFdocuments">
    <w:name w:val="Text for PDF documents"/>
    <w:basedOn w:val="Normal"/>
    <w:link w:val="TextforPDFdocumentsChar"/>
    <w:rsid w:val="00923EAC"/>
    <w:pPr>
      <w:spacing w:before="0" w:after="0" w:line="240" w:lineRule="auto"/>
      <w:ind w:left="0" w:firstLine="0"/>
      <w:jc w:val="both"/>
    </w:pPr>
    <w:rPr>
      <w:rFonts w:ascii="Franklin Gothic Book" w:eastAsia="Times New Roman" w:hAnsi="Franklin Gothic Book" w:cs="Times New Roman"/>
      <w:bCs/>
      <w:sz w:val="24"/>
      <w:lang w:eastAsia="en-GB"/>
    </w:rPr>
  </w:style>
  <w:style w:type="character" w:customStyle="1" w:styleId="TextforPDFdocumentsChar">
    <w:name w:val="Text for PDF documents Char"/>
    <w:basedOn w:val="DefaultParagraphFont"/>
    <w:link w:val="TextforPDFdocuments"/>
    <w:rsid w:val="00923EAC"/>
    <w:rPr>
      <w:rFonts w:ascii="Franklin Gothic Book" w:eastAsia="Times New Roman" w:hAnsi="Franklin Gothic Book" w:cs="Times New Roman"/>
      <w:bCs/>
      <w:sz w:val="24"/>
      <w:lang w:eastAsia="en-GB"/>
    </w:rPr>
  </w:style>
  <w:style w:type="character" w:styleId="Hyperlink">
    <w:name w:val="Hyperlink"/>
    <w:basedOn w:val="DefaultParagraphFont"/>
    <w:uiPriority w:val="99"/>
    <w:unhideWhenUsed/>
    <w:rsid w:val="0018543C"/>
    <w:rPr>
      <w:color w:val="0000FF" w:themeColor="hyperlink"/>
      <w:u w:val="single"/>
    </w:rPr>
  </w:style>
  <w:style w:type="paragraph" w:styleId="ListParagraph">
    <w:name w:val="List Paragraph"/>
    <w:basedOn w:val="Normal"/>
    <w:uiPriority w:val="34"/>
    <w:qFormat/>
    <w:rsid w:val="007E768B"/>
    <w:pPr>
      <w:spacing w:before="0" w:after="200"/>
      <w:ind w:left="720" w:firstLine="0"/>
      <w:contextualSpacing/>
    </w:pPr>
    <w:rPr>
      <w:rFonts w:eastAsiaTheme="minorEastAsia"/>
      <w:lang w:eastAsia="en-GB"/>
    </w:rPr>
  </w:style>
  <w:style w:type="paragraph" w:styleId="BalloonText">
    <w:name w:val="Balloon Text"/>
    <w:basedOn w:val="Normal"/>
    <w:link w:val="BalloonTextChar"/>
    <w:uiPriority w:val="99"/>
    <w:semiHidden/>
    <w:unhideWhenUsed/>
    <w:rsid w:val="00A800F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0F6"/>
    <w:rPr>
      <w:rFonts w:ascii="Segoe UI" w:hAnsi="Segoe UI" w:cs="Segoe UI"/>
      <w:sz w:val="18"/>
      <w:szCs w:val="18"/>
    </w:rPr>
  </w:style>
  <w:style w:type="character" w:styleId="FollowedHyperlink">
    <w:name w:val="FollowedHyperlink"/>
    <w:basedOn w:val="DefaultParagraphFont"/>
    <w:uiPriority w:val="99"/>
    <w:semiHidden/>
    <w:unhideWhenUsed/>
    <w:rsid w:val="00C43F39"/>
    <w:rPr>
      <w:color w:val="800080" w:themeColor="followedHyperlink"/>
      <w:u w:val="single"/>
    </w:rPr>
  </w:style>
  <w:style w:type="paragraph" w:styleId="BodyText">
    <w:name w:val="Body Text"/>
    <w:basedOn w:val="Normal"/>
    <w:link w:val="BodyTextChar"/>
    <w:semiHidden/>
    <w:unhideWhenUsed/>
    <w:qFormat/>
    <w:rsid w:val="001803AE"/>
    <w:pPr>
      <w:spacing w:before="140" w:after="140" w:line="240" w:lineRule="auto"/>
      <w:ind w:left="0" w:firstLine="0"/>
    </w:pPr>
    <w:rPr>
      <w:rFonts w:ascii="Cambria" w:eastAsia="Times New Roman" w:hAnsi="Cambria" w:cs="Times New Roman"/>
      <w:szCs w:val="24"/>
      <w:lang w:val="en-CA" w:eastAsia="en-GB"/>
    </w:rPr>
  </w:style>
  <w:style w:type="character" w:customStyle="1" w:styleId="BodyTextChar">
    <w:name w:val="Body Text Char"/>
    <w:basedOn w:val="DefaultParagraphFont"/>
    <w:link w:val="BodyText"/>
    <w:semiHidden/>
    <w:rsid w:val="001803AE"/>
    <w:rPr>
      <w:rFonts w:ascii="Cambria" w:eastAsia="Times New Roman" w:hAnsi="Cambria" w:cs="Times New Roman"/>
      <w:szCs w:val="24"/>
      <w:lang w:val="en-C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7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bcs.org.uk" TargetMode="External"/><Relationship Id="rId3" Type="http://schemas.openxmlformats.org/officeDocument/2006/relationships/styles" Target="styles.xml"/><Relationship Id="rId7" Type="http://schemas.openxmlformats.org/officeDocument/2006/relationships/hyperlink" Target="http://www.rbcs.org.uk/vacan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ruitment@rbc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8C9ED-05F4-4537-B24A-455AD4CBD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5EF6DF11</Template>
  <TotalTime>21</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King</dc:creator>
  <cp:lastModifiedBy>Ian King</cp:lastModifiedBy>
  <cp:revision>4</cp:revision>
  <cp:lastPrinted>2016-04-11T12:36:00Z</cp:lastPrinted>
  <dcterms:created xsi:type="dcterms:W3CDTF">2018-02-06T13:10:00Z</dcterms:created>
  <dcterms:modified xsi:type="dcterms:W3CDTF">2018-02-09T14:15:00Z</dcterms:modified>
</cp:coreProperties>
</file>